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43" w:rsidRDefault="00B00C0F" w:rsidP="00010653">
      <w:pPr>
        <w:spacing w:line="360" w:lineRule="auto"/>
        <w:ind w:left="4956" w:firstLine="708"/>
        <w:jc w:val="both"/>
      </w:pPr>
      <w:r>
        <w:t>Mercoledì, 14 a</w:t>
      </w:r>
      <w:r w:rsidR="00010653">
        <w:t>gosto sera [</w:t>
      </w:r>
      <w:r w:rsidR="004603C9">
        <w:t>1895]</w:t>
      </w:r>
    </w:p>
    <w:p w:rsidR="009C5843" w:rsidRDefault="009C5843" w:rsidP="009C5843">
      <w:pPr>
        <w:spacing w:line="360" w:lineRule="auto"/>
        <w:jc w:val="both"/>
      </w:pPr>
    </w:p>
    <w:p w:rsidR="009C5843" w:rsidRDefault="009C5843" w:rsidP="009C5843">
      <w:pPr>
        <w:spacing w:line="360" w:lineRule="auto"/>
        <w:jc w:val="both"/>
      </w:pPr>
      <w:r>
        <w:t>Reverendissimo!</w:t>
      </w:r>
    </w:p>
    <w:p w:rsidR="009C5843" w:rsidRDefault="009C5843" w:rsidP="00A33804">
      <w:pPr>
        <w:spacing w:line="360" w:lineRule="auto"/>
        <w:jc w:val="both"/>
      </w:pPr>
      <w:r>
        <w:t xml:space="preserve">        Poiché Lei</w:t>
      </w:r>
      <w:r w:rsidR="00B00C0F">
        <w:t>, Reverendo nella</w:t>
      </w:r>
      <w:r>
        <w:t xml:space="preserve"> la Sua bontà mi ha permesso di fa</w:t>
      </w:r>
      <w:r w:rsidR="004603C9">
        <w:t>re i voti religiosi in privato *) così</w:t>
      </w:r>
      <w:r>
        <w:t xml:space="preserve"> ho assunto nella mia preghiera di consacrazione ancora questo</w:t>
      </w:r>
      <w:r w:rsidR="004603C9">
        <w:t>,</w:t>
      </w:r>
      <w:r w:rsidR="00A33804">
        <w:t xml:space="preserve"> esattamente secondo la S</w:t>
      </w:r>
      <w:r>
        <w:t xml:space="preserve">ua </w:t>
      </w:r>
      <w:r w:rsidR="004603C9">
        <w:t>indicazione e voglio pronunciarlo</w:t>
      </w:r>
      <w:r>
        <w:t xml:space="preserve"> in que</w:t>
      </w:r>
      <w:r w:rsidR="004603C9">
        <w:t>sta forma prima di ricevere la Santa C</w:t>
      </w:r>
      <w:r>
        <w:t xml:space="preserve">omunione </w:t>
      </w:r>
      <w:r>
        <w:rPr>
          <w:u w:val="single"/>
        </w:rPr>
        <w:t>il 9 settembre</w:t>
      </w:r>
      <w:r>
        <w:t xml:space="preserve">. Accludo </w:t>
      </w:r>
      <w:r w:rsidR="00A33804">
        <w:t>rispettosamente</w:t>
      </w:r>
      <w:r>
        <w:t xml:space="preserve"> a Lei</w:t>
      </w:r>
      <w:r w:rsidR="00A33804">
        <w:t>,</w:t>
      </w:r>
      <w:r>
        <w:t xml:space="preserve"> Reverendo </w:t>
      </w:r>
      <w:r w:rsidR="00A33804">
        <w:t xml:space="preserve">la formula </w:t>
      </w:r>
      <w:r>
        <w:t xml:space="preserve">per la Sua conferma. Ho pensato anche, che </w:t>
      </w:r>
      <w:r w:rsidR="00010653">
        <w:t>conviene avvisare</w:t>
      </w:r>
      <w:r>
        <w:t xml:space="preserve"> </w:t>
      </w:r>
      <w:r w:rsidR="00A33804">
        <w:t>l’Arcivescovo, che</w:t>
      </w:r>
      <w:r>
        <w:t xml:space="preserve"> </w:t>
      </w:r>
      <w:r w:rsidR="00A33804">
        <w:t>s’interessa</w:t>
      </w:r>
      <w:r>
        <w:t xml:space="preserve"> tanto d’O</w:t>
      </w:r>
      <w:r w:rsidR="00C91C29">
        <w:t>pera e</w:t>
      </w:r>
      <w:r>
        <w:t xml:space="preserve"> di me. Lui sarà d’accordo, che io</w:t>
      </w:r>
      <w:r w:rsidR="00A33804">
        <w:t>,</w:t>
      </w:r>
      <w:r>
        <w:t xml:space="preserve"> Reverendo</w:t>
      </w:r>
      <w:r w:rsidR="00A33804">
        <w:t xml:space="preserve">, con il Suo permesso faccio i tre voti. </w:t>
      </w:r>
      <w:r>
        <w:t xml:space="preserve"> </w:t>
      </w:r>
      <w:r w:rsidR="00A33804">
        <w:t>In</w:t>
      </w:r>
      <w:r>
        <w:t xml:space="preserve">oltre lui ha trovato </w:t>
      </w:r>
      <w:r w:rsidR="00A33804">
        <w:t>molto utile l’</w:t>
      </w:r>
      <w:r>
        <w:t>aggiunta “</w:t>
      </w:r>
      <w:r w:rsidR="00A33804">
        <w:t>l</w:t>
      </w:r>
      <w:r>
        <w:t>a povertà secondo le condizioni del Sodalizio”</w:t>
      </w:r>
      <w:r w:rsidR="00A33804">
        <w:t>,</w:t>
      </w:r>
      <w:r>
        <w:t xml:space="preserve"> cioè</w:t>
      </w:r>
      <w:r w:rsidR="00A33804">
        <w:t>,</w:t>
      </w:r>
      <w:r>
        <w:t xml:space="preserve"> </w:t>
      </w:r>
      <w:r>
        <w:rPr>
          <w:color w:val="000000"/>
        </w:rPr>
        <w:t>lui mi</w:t>
      </w:r>
      <w:r>
        <w:t xml:space="preserve"> ha consigliato, che io </w:t>
      </w:r>
      <w:r w:rsidR="00A33804">
        <w:t>non debba essere così</w:t>
      </w:r>
      <w:r>
        <w:t xml:space="preserve"> povera,</w:t>
      </w:r>
      <w:r w:rsidR="00A33804">
        <w:t xml:space="preserve"> da regalare già </w:t>
      </w:r>
      <w:r>
        <w:t>il mio capitale di 12.000 fl.</w:t>
      </w:r>
      <w:r w:rsidR="00A33804" w:rsidRPr="00A33804">
        <w:t xml:space="preserve"> </w:t>
      </w:r>
      <w:r w:rsidR="00A33804">
        <w:t>al Sodalizio,</w:t>
      </w:r>
      <w:r>
        <w:t xml:space="preserve"> </w:t>
      </w:r>
      <w:r w:rsidR="00A33804">
        <w:t>soltanto di lasciarlo</w:t>
      </w:r>
      <w:r>
        <w:t xml:space="preserve"> in </w:t>
      </w:r>
      <w:r w:rsidR="00A33804">
        <w:t>eredità. […]</w:t>
      </w:r>
    </w:p>
    <w:p w:rsidR="009C5843" w:rsidRDefault="009C5843" w:rsidP="009C5843">
      <w:pPr>
        <w:spacing w:line="360" w:lineRule="auto"/>
        <w:jc w:val="both"/>
      </w:pPr>
      <w:r>
        <w:t xml:space="preserve"> </w:t>
      </w:r>
      <w:r w:rsidR="008E3F88">
        <w:t xml:space="preserve">       Ancora una cosa: P</w:t>
      </w:r>
      <w:r>
        <w:t xml:space="preserve">otrei </w:t>
      </w:r>
      <w:r w:rsidR="00822416">
        <w:t>ricevere insieme alle</w:t>
      </w:r>
      <w:r>
        <w:t xml:space="preserve"> Regole a</w:t>
      </w:r>
      <w:r w:rsidR="00822416">
        <w:t>nche le proprie Costituzioni di S</w:t>
      </w:r>
      <w:r>
        <w:t xml:space="preserve">an Ignazio?  In “Rodriguez” </w:t>
      </w:r>
      <w:r w:rsidR="00822416">
        <w:t xml:space="preserve">queste vengono </w:t>
      </w:r>
      <w:r w:rsidR="00B00C0F">
        <w:t xml:space="preserve">spesso </w:t>
      </w:r>
      <w:r w:rsidR="00822416">
        <w:t>menzionate</w:t>
      </w:r>
      <w:r>
        <w:t xml:space="preserve"> e sarebbero per me un prezioso aiuto nella redazione delle nostre regole. </w:t>
      </w:r>
      <w:r w:rsidR="00822416">
        <w:t>Ho scritto</w:t>
      </w:r>
      <w:r>
        <w:t xml:space="preserve"> anche </w:t>
      </w:r>
      <w:r w:rsidR="00822416">
        <w:t xml:space="preserve">a </w:t>
      </w:r>
      <w:r>
        <w:t>P. Schwärzler</w:t>
      </w:r>
      <w:r w:rsidR="00822416">
        <w:t xml:space="preserve"> a riguardo</w:t>
      </w:r>
      <w:r>
        <w:t xml:space="preserve">, </w:t>
      </w:r>
      <w:r w:rsidR="00822416">
        <w:t xml:space="preserve">ma giacché </w:t>
      </w:r>
      <w:r>
        <w:t xml:space="preserve">lo so, che lui non </w:t>
      </w:r>
      <w:r w:rsidR="00822416">
        <w:t>me le può mandare</w:t>
      </w:r>
      <w:r>
        <w:t xml:space="preserve"> senza il </w:t>
      </w:r>
      <w:r w:rsidR="00822416">
        <w:t>Suo permesso,</w:t>
      </w:r>
      <w:r>
        <w:t xml:space="preserve"> Reverendo, </w:t>
      </w:r>
      <w:r w:rsidR="00822416">
        <w:rPr>
          <w:u w:val="single"/>
        </w:rPr>
        <w:t xml:space="preserve">La chiedo molto </w:t>
      </w:r>
      <w:r w:rsidR="00B00C0F">
        <w:rPr>
          <w:u w:val="single"/>
        </w:rPr>
        <w:t xml:space="preserve">di farmi </w:t>
      </w:r>
      <w:r w:rsidR="00822416">
        <w:rPr>
          <w:u w:val="single"/>
        </w:rPr>
        <w:t>questo favore</w:t>
      </w:r>
      <w:r>
        <w:rPr>
          <w:u w:val="single"/>
        </w:rPr>
        <w:t>.</w:t>
      </w:r>
      <w:r w:rsidR="00822416">
        <w:t xml:space="preserve"> Se ci sarebbero</w:t>
      </w:r>
      <w:r>
        <w:t xml:space="preserve"> </w:t>
      </w:r>
      <w:r w:rsidR="00C91C29">
        <w:t xml:space="preserve">anche </w:t>
      </w:r>
      <w:r w:rsidR="00C91C29">
        <w:t xml:space="preserve">le </w:t>
      </w:r>
      <w:r w:rsidR="00822416">
        <w:t xml:space="preserve">“Usanze” </w:t>
      </w:r>
      <w:r>
        <w:t>stampate</w:t>
      </w:r>
      <w:r w:rsidR="008E3F88">
        <w:t>,</w:t>
      </w:r>
      <w:r>
        <w:t xml:space="preserve"> </w:t>
      </w:r>
      <w:r w:rsidR="008E3F88">
        <w:t>vorrei chiedere</w:t>
      </w:r>
      <w:r w:rsidR="008E3F88" w:rsidRPr="008E3F88">
        <w:t xml:space="preserve"> </w:t>
      </w:r>
      <w:r w:rsidR="008E3F88">
        <w:t>pure queste</w:t>
      </w:r>
      <w:r>
        <w:t>. V</w:t>
      </w:r>
      <w:r w:rsidR="008E3F88">
        <w:t>orrei</w:t>
      </w:r>
      <w:r>
        <w:t xml:space="preserve"> organizzare il mio Sodalizio fino al più piccolo </w:t>
      </w:r>
      <w:r w:rsidR="008E3F88">
        <w:t xml:space="preserve">dettaglio </w:t>
      </w:r>
      <w:r>
        <w:t xml:space="preserve">secondo </w:t>
      </w:r>
      <w:r w:rsidR="008E3F88">
        <w:t>il modello</w:t>
      </w:r>
      <w:r>
        <w:t xml:space="preserve"> dei Gesuiti, </w:t>
      </w:r>
      <w:r w:rsidR="008E3F88">
        <w:t>per quanto</w:t>
      </w:r>
      <w:r>
        <w:t xml:space="preserve"> il buon Dio </w:t>
      </w:r>
      <w:r w:rsidR="008E3F88">
        <w:t>mi d</w:t>
      </w:r>
      <w:r w:rsidR="00B00C0F">
        <w:t>arà</w:t>
      </w:r>
      <w:r w:rsidR="008E3F88">
        <w:t xml:space="preserve"> a ciò la grazia.</w:t>
      </w:r>
    </w:p>
    <w:p w:rsidR="009C5843" w:rsidRDefault="009C5843" w:rsidP="009C5843">
      <w:pPr>
        <w:spacing w:line="360" w:lineRule="auto"/>
        <w:jc w:val="both"/>
      </w:pPr>
      <w:r>
        <w:t xml:space="preserve">        Domani di buon mattino facciamo il pellegrinaggio a piedi e </w:t>
      </w:r>
      <w:r w:rsidR="008E3F88">
        <w:t xml:space="preserve">in </w:t>
      </w:r>
      <w:r>
        <w:t xml:space="preserve">carro </w:t>
      </w:r>
      <w:r w:rsidR="008E3F88">
        <w:t>a Maria Plain, per ricevere la S</w:t>
      </w:r>
      <w:r>
        <w:t xml:space="preserve">anta </w:t>
      </w:r>
      <w:r w:rsidR="008E3F88">
        <w:t>C</w:t>
      </w:r>
      <w:r>
        <w:t>omunione dalla mano del Cardinale. O</w:t>
      </w:r>
      <w:r w:rsidR="00B84786">
        <w:t>,</w:t>
      </w:r>
      <w:r>
        <w:t xml:space="preserve"> come è buon</w:t>
      </w:r>
      <w:r w:rsidR="00B84786">
        <w:t>a la Madre di Dio con me!  S</w:t>
      </w:r>
      <w:r>
        <w:t xml:space="preserve">aremo </w:t>
      </w:r>
      <w:r w:rsidR="00B84786">
        <w:t>insieme 10 persone! 2 Sodali ed io, 2 signorine da Trento</w:t>
      </w:r>
      <w:r>
        <w:t xml:space="preserve"> ed una giovane vedova da </w:t>
      </w:r>
      <w:r w:rsidR="00B84786">
        <w:t>Merano (</w:t>
      </w:r>
      <w:r>
        <w:t xml:space="preserve">che </w:t>
      </w:r>
      <w:r w:rsidR="00B84786">
        <w:t>sta provando</w:t>
      </w:r>
      <w:r>
        <w:t xml:space="preserve">), 3 candidate per le missioni e la buona signorina Mohr, che </w:t>
      </w:r>
      <w:r w:rsidR="00E17612">
        <w:t xml:space="preserve">ho chiamato </w:t>
      </w:r>
      <w:r>
        <w:t xml:space="preserve">oggi qui </w:t>
      </w:r>
      <w:r w:rsidR="00E17612">
        <w:t>di</w:t>
      </w:r>
      <w:r>
        <w:t xml:space="preserve"> abita</w:t>
      </w:r>
      <w:r w:rsidR="00E17612">
        <w:t>re</w:t>
      </w:r>
      <w:r>
        <w:t xml:space="preserve"> da noi, per festeggiare con noi la festa di domani. </w:t>
      </w:r>
      <w:r w:rsidR="00B84786">
        <w:t xml:space="preserve">Possa la Madre di Dio ricolmarci abbondantemente con le grazie e </w:t>
      </w:r>
      <w:r w:rsidR="00E17612">
        <w:t>guidarci</w:t>
      </w:r>
      <w:r>
        <w:t xml:space="preserve"> sulla via </w:t>
      </w:r>
      <w:r w:rsidR="00B84786">
        <w:t xml:space="preserve">verso il </w:t>
      </w:r>
      <w:r>
        <w:t>cielo!</w:t>
      </w:r>
    </w:p>
    <w:p w:rsidR="009C5843" w:rsidRDefault="009C5843" w:rsidP="009C5843">
      <w:pPr>
        <w:spacing w:line="360" w:lineRule="auto"/>
        <w:jc w:val="both"/>
      </w:pPr>
      <w:r>
        <w:t xml:space="preserve">        Chiedo la preghiera ed il mio atto di consacrazione con il </w:t>
      </w:r>
      <w:r w:rsidR="00B84786">
        <w:t xml:space="preserve">Suo </w:t>
      </w:r>
      <w:r w:rsidRPr="00B84786">
        <w:t>visum.</w:t>
      </w:r>
    </w:p>
    <w:p w:rsidR="009C5843" w:rsidRDefault="00B84786" w:rsidP="00B84786">
      <w:pPr>
        <w:spacing w:line="360" w:lineRule="auto"/>
        <w:ind w:left="1416" w:firstLine="708"/>
        <w:jc w:val="both"/>
      </w:pPr>
      <w:r>
        <w:t>obbedientissima</w:t>
      </w:r>
      <w:r w:rsidR="009C5843">
        <w:t xml:space="preserve"> </w:t>
      </w:r>
      <w:r>
        <w:t>penitente</w:t>
      </w:r>
    </w:p>
    <w:p w:rsidR="009C5843" w:rsidRDefault="00B84786" w:rsidP="00B84786">
      <w:pPr>
        <w:spacing w:line="360" w:lineRule="auto"/>
        <w:ind w:left="1416" w:firstLine="708"/>
        <w:jc w:val="both"/>
      </w:pPr>
      <w:r>
        <w:t>Maria Teresa</w:t>
      </w:r>
    </w:p>
    <w:p w:rsidR="009C5843" w:rsidRDefault="009C5843" w:rsidP="009C5843">
      <w:pPr>
        <w:pBdr>
          <w:bottom w:val="single" w:sz="12" w:space="1" w:color="auto"/>
        </w:pBdr>
        <w:spacing w:line="360" w:lineRule="auto"/>
        <w:jc w:val="both"/>
      </w:pPr>
    </w:p>
    <w:p w:rsidR="009C5843" w:rsidRDefault="00B84786" w:rsidP="009C5843">
      <w:pPr>
        <w:spacing w:line="360" w:lineRule="auto"/>
        <w:jc w:val="both"/>
      </w:pPr>
      <w:r>
        <w:t>*</w:t>
      </w:r>
      <w:r w:rsidR="009C5843">
        <w:t xml:space="preserve">)   </w:t>
      </w:r>
      <w:r w:rsidR="001945BA">
        <w:t>Vorrei</w:t>
      </w:r>
      <w:r w:rsidR="009C5843">
        <w:t xml:space="preserve"> sapere uno: se con i 3 voti privati è così co</w:t>
      </w:r>
      <w:r w:rsidR="00C91C29">
        <w:t>me con i v</w:t>
      </w:r>
      <w:bookmarkStart w:id="0" w:name="_GoBack"/>
      <w:bookmarkEnd w:id="0"/>
      <w:r w:rsidR="001945BA">
        <w:t>oti religiosi, che secondo il pensiero</w:t>
      </w:r>
      <w:r w:rsidR="009C5843">
        <w:t xml:space="preserve"> dei santi dottori sono </w:t>
      </w:r>
      <w:r w:rsidR="009C5843">
        <w:rPr>
          <w:u w:val="single"/>
        </w:rPr>
        <w:t>come un secondo battesimo?</w:t>
      </w:r>
      <w:r w:rsidR="009C5843">
        <w:t xml:space="preserve">  Oppure questo vale solo per i voti solenni?</w:t>
      </w:r>
    </w:p>
    <w:p w:rsidR="00570AF5" w:rsidRPr="001945BA" w:rsidRDefault="00C91C29">
      <w:pPr>
        <w:rPr>
          <w:lang w:val="de-DE"/>
        </w:rPr>
      </w:pPr>
    </w:p>
    <w:sectPr w:rsidR="00570AF5" w:rsidRPr="00194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EE"/>
    <w:rsid w:val="00010653"/>
    <w:rsid w:val="001945BA"/>
    <w:rsid w:val="001F559C"/>
    <w:rsid w:val="004603C9"/>
    <w:rsid w:val="00822416"/>
    <w:rsid w:val="008E3F88"/>
    <w:rsid w:val="009C5843"/>
    <w:rsid w:val="00A33804"/>
    <w:rsid w:val="00B00C0F"/>
    <w:rsid w:val="00B84786"/>
    <w:rsid w:val="00C91C29"/>
    <w:rsid w:val="00E17612"/>
    <w:rsid w:val="00EA254A"/>
    <w:rsid w:val="00F7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D1BE"/>
  <w15:chartTrackingRefBased/>
  <w15:docId w15:val="{3349610C-947F-44CA-A23B-805483F3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</cp:lastModifiedBy>
  <cp:revision>10</cp:revision>
  <dcterms:created xsi:type="dcterms:W3CDTF">2020-04-23T15:35:00Z</dcterms:created>
  <dcterms:modified xsi:type="dcterms:W3CDTF">2020-04-24T07:54:00Z</dcterms:modified>
</cp:coreProperties>
</file>